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60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  <w:r>
        <w:rPr>
          <w:rFonts w:hint="eastAsia" w:ascii="仿宋" w:hAnsi="仿宋" w:eastAsia="仿宋" w:cs="仿宋_GB2312"/>
          <w:sz w:val="56"/>
          <w:szCs w:val="56"/>
          <w:lang w:val="en-US" w:eastAsia="zh-CN"/>
        </w:rPr>
        <w:t>服务</w:t>
      </w:r>
      <w:r>
        <w:rPr>
          <w:rFonts w:hint="eastAsia" w:ascii="仿宋" w:hAnsi="仿宋" w:eastAsia="仿宋" w:cs="仿宋_GB2312"/>
          <w:sz w:val="56"/>
          <w:szCs w:val="56"/>
          <w:lang w:val="zh-CN"/>
        </w:rPr>
        <w:t>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" w:hAnsi="仿宋" w:eastAsia="仿宋" w:cs="仿宋_GB2312"/>
          <w:sz w:val="40"/>
          <w:szCs w:val="56"/>
          <w:lang w:val="zh-CN"/>
        </w:rPr>
      </w:pPr>
      <w:r>
        <w:rPr>
          <w:rFonts w:hint="eastAsia" w:ascii="仿宋" w:hAnsi="仿宋" w:eastAsia="仿宋" w:cs="仿宋_GB2312"/>
          <w:sz w:val="40"/>
          <w:szCs w:val="56"/>
          <w:lang w:val="zh-CN"/>
        </w:rPr>
        <w:t>项目名称：</w:t>
      </w:r>
      <w:bookmarkStart w:id="0" w:name="_Hlk137224656"/>
      <w:r>
        <w:rPr>
          <w:rFonts w:hint="eastAsia" w:ascii="仿宋" w:hAnsi="仿宋" w:eastAsia="仿宋" w:cs="仿宋_GB2312"/>
          <w:sz w:val="40"/>
          <w:szCs w:val="56"/>
          <w:lang w:val="zh-CN"/>
        </w:rPr>
        <w:t>浙大一院总部一期核酸采样棚拆除回收项目</w:t>
      </w:r>
      <w:bookmarkEnd w:id="0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" w:hAnsi="仿宋" w:eastAsia="仿宋" w:cs="仿宋_GB2312"/>
          <w:b/>
          <w:sz w:val="44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sz w:val="32"/>
          <w:szCs w:val="32"/>
          <w:lang w:val="zh-CN"/>
        </w:rPr>
        <w:t>根据我国政府采购法律法规及医院相关管理制度规定, 组织本次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_GB2312"/>
          <w:sz w:val="32"/>
          <w:szCs w:val="32"/>
          <w:lang w:val="zh-CN"/>
        </w:rPr>
        <w:t>类项目询价。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b/>
          <w:sz w:val="32"/>
          <w:szCs w:val="32"/>
          <w:lang w:val="zh-CN"/>
        </w:rPr>
        <w:t>一、询价品目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817"/>
        <w:gridCol w:w="1311"/>
        <w:gridCol w:w="3058"/>
        <w:gridCol w:w="16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序号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项目名称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采购方式</w:t>
            </w:r>
          </w:p>
        </w:tc>
        <w:tc>
          <w:tcPr>
            <w:tcW w:w="1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服务要求</w:t>
            </w:r>
          </w:p>
        </w:tc>
        <w:tc>
          <w:tcPr>
            <w:tcW w:w="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最</w:t>
            </w:r>
            <w:r>
              <w:rPr>
                <w:rFonts w:hint="eastAsia" w:ascii="仿宋" w:hAnsi="仿宋" w:eastAsia="仿宋" w:cs="仿宋_GB2312"/>
                <w:szCs w:val="21"/>
                <w:lang w:val="en-US" w:eastAsia="zh-CN"/>
              </w:rPr>
              <w:t>低</w:t>
            </w:r>
            <w:r>
              <w:rPr>
                <w:rFonts w:hint="eastAsia" w:ascii="仿宋" w:hAnsi="仿宋" w:eastAsia="仿宋" w:cs="仿宋_GB2312"/>
                <w:szCs w:val="21"/>
              </w:rPr>
              <w:t>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383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1</w:t>
            </w:r>
          </w:p>
        </w:tc>
        <w:tc>
          <w:tcPr>
            <w:tcW w:w="10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浙大一院总部一期核酸采样棚拆除回收项目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院内询价</w:t>
            </w:r>
          </w:p>
        </w:tc>
        <w:tc>
          <w:tcPr>
            <w:tcW w:w="17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拆除并回收总部一期北侧临时核酸采样棚。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0</w:t>
            </w:r>
            <w:r>
              <w:rPr>
                <w:rFonts w:ascii="仿宋" w:hAnsi="仿宋" w:eastAsia="仿宋" w:cs="仿宋_GB2312"/>
                <w:szCs w:val="21"/>
              </w:rPr>
              <w:t>.</w:t>
            </w:r>
            <w:r>
              <w:rPr>
                <w:rFonts w:hint="eastAsia" w:ascii="仿宋" w:hAnsi="仿宋" w:eastAsia="仿宋" w:cs="仿宋_GB2312"/>
                <w:szCs w:val="21"/>
                <w:lang w:val="en-US" w:eastAsia="zh-CN"/>
              </w:rPr>
              <w:t>4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二、施工明细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（一）施工内容：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拆除核酸采样棚（共计8个），并清运。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（二）施工要求：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确保施工期间不影响北侧道路通行；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、工期不大于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天，以甲方开工指令起计，完成拆除并运出医院结束。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（三）报价与结算要求：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本次询价采用总价包干模式，</w:t>
      </w:r>
      <w:r>
        <w:rPr>
          <w:rFonts w:hint="eastAsia" w:ascii="仿宋" w:hAnsi="仿宋" w:eastAsia="仿宋" w:cs="仿宋_GB2312"/>
          <w:sz w:val="32"/>
          <w:szCs w:val="32"/>
        </w:rPr>
        <w:t>报价包含拆除、运送等所有费用。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2、付款方式：</w:t>
      </w:r>
    </w:p>
    <w:p>
      <w:pPr>
        <w:pStyle w:val="14"/>
        <w:autoSpaceDE w:val="0"/>
        <w:autoSpaceDN w:val="0"/>
        <w:adjustRightInd w:val="0"/>
        <w:snapToGrid w:val="0"/>
        <w:ind w:firstLine="64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询标确认后向甲方支付回收费用。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1、询价时间：2023年6月16日下午14:30（请于14：15提前到场签到）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2、询价地址：杭州市庆春路79号浙大一院17号楼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bookmarkStart w:id="1" w:name="_GoBack"/>
      <w:bookmarkEnd w:id="1"/>
      <w:r>
        <w:rPr>
          <w:rFonts w:hint="eastAsia" w:ascii="仿宋" w:hAnsi="仿宋" w:eastAsia="仿宋"/>
          <w:sz w:val="32"/>
          <w:szCs w:val="32"/>
          <w:highlight w:val="none"/>
        </w:rPr>
        <w:t>3、询价文件一式两份，二次报价函空白单独打印盖章，现场填写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0571-87239238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_GB2312"/>
          <w:sz w:val="32"/>
          <w:szCs w:val="32"/>
        </w:rPr>
        <w:t>元（RMB____________）。</w:t>
      </w:r>
    </w:p>
    <w:p>
      <w:pPr>
        <w:pStyle w:val="5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ascii="仿宋" w:hAnsi="仿宋" w:eastAsia="仿宋" w:cs="仿宋_GB2312"/>
          <w:sz w:val="24"/>
        </w:rPr>
      </w:pPr>
      <w:r>
        <w:rPr>
          <w:rFonts w:hint="eastAsia" w:ascii="仿宋" w:hAnsi="仿宋" w:eastAsia="仿宋" w:cs="仿宋_GB2312"/>
          <w:sz w:val="24"/>
        </w:rPr>
        <w:t xml:space="preserve">                      单位：元</w:t>
      </w:r>
    </w:p>
    <w:p>
      <w:pPr>
        <w:snapToGrid w:val="0"/>
        <w:spacing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pStyle w:val="2"/>
        <w:ind w:left="528" w:hanging="528"/>
        <w:rPr>
          <w:rFonts w:ascii="仿宋" w:hAnsi="仿宋" w:eastAsia="仿宋"/>
          <w:sz w:val="32"/>
          <w:szCs w:val="22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仿宋" w:hAnsi="仿宋" w:eastAsia="仿宋"/>
          <w:sz w:val="32"/>
          <w:szCs w:val="22"/>
        </w:rPr>
        <w:t>核酸采样棚回收总价：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浙大一院总部一期核酸采样棚拆除回收项目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2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3A"/>
    <w:rsid w:val="001B76A9"/>
    <w:rsid w:val="001B78CB"/>
    <w:rsid w:val="001B798D"/>
    <w:rsid w:val="001C0E6E"/>
    <w:rsid w:val="001C5D80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404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084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16728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8A0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011F"/>
    <w:rsid w:val="004413D0"/>
    <w:rsid w:val="0044288F"/>
    <w:rsid w:val="00443ADD"/>
    <w:rsid w:val="00443DD7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0E16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1F24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1FCD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480A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06E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0E1"/>
    <w:rsid w:val="008B11E5"/>
    <w:rsid w:val="008B1C52"/>
    <w:rsid w:val="008B264F"/>
    <w:rsid w:val="008B28E8"/>
    <w:rsid w:val="008B44AB"/>
    <w:rsid w:val="008B4616"/>
    <w:rsid w:val="008B4CDA"/>
    <w:rsid w:val="008B5E98"/>
    <w:rsid w:val="008B6805"/>
    <w:rsid w:val="008B6E16"/>
    <w:rsid w:val="008C2D7B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65D8"/>
    <w:rsid w:val="00917093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564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682B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1ED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7633D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D7034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C03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D7C52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E7C8E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49E600F"/>
    <w:rsid w:val="04A43EEA"/>
    <w:rsid w:val="07596812"/>
    <w:rsid w:val="084E7099"/>
    <w:rsid w:val="0A6071C9"/>
    <w:rsid w:val="127174C9"/>
    <w:rsid w:val="1D6446D7"/>
    <w:rsid w:val="26815B60"/>
    <w:rsid w:val="319B1C92"/>
    <w:rsid w:val="3733163E"/>
    <w:rsid w:val="3A424146"/>
    <w:rsid w:val="3A9461F4"/>
    <w:rsid w:val="3ACE139E"/>
    <w:rsid w:val="4222148F"/>
    <w:rsid w:val="43B104BA"/>
    <w:rsid w:val="446B1312"/>
    <w:rsid w:val="4CC778B0"/>
    <w:rsid w:val="54A35B06"/>
    <w:rsid w:val="559811AD"/>
    <w:rsid w:val="5AD3266C"/>
    <w:rsid w:val="5E8C23EC"/>
    <w:rsid w:val="688965C3"/>
    <w:rsid w:val="6BB43DF4"/>
    <w:rsid w:val="7062137A"/>
    <w:rsid w:val="73072725"/>
    <w:rsid w:val="75A650F5"/>
    <w:rsid w:val="77CC3C03"/>
    <w:rsid w:val="79404F19"/>
    <w:rsid w:val="7AD65B35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9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5">
    <w:name w:val="Date"/>
    <w:basedOn w:val="1"/>
    <w:next w:val="1"/>
    <w:link w:val="17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0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字符"/>
    <w:basedOn w:val="12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8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9">
    <w:name w:val="纯文本 字符"/>
    <w:basedOn w:val="12"/>
    <w:link w:val="4"/>
    <w:qFormat/>
    <w:uiPriority w:val="0"/>
    <w:rPr>
      <w:rFonts w:ascii="宋体" w:hAnsi="Courier New" w:eastAsia="宋体" w:cs="Times New Roman"/>
      <w:sz w:val="24"/>
      <w:szCs w:val="24"/>
    </w:r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1263</Words>
  <Characters>1345</Characters>
  <Lines>12</Lines>
  <Paragraphs>3</Paragraphs>
  <TotalTime>1</TotalTime>
  <ScaleCrop>false</ScaleCrop>
  <LinksUpToDate>false</LinksUpToDate>
  <CharactersWithSpaces>1677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2023-05-04T01:07:00Z</dcterms:created>
  <dc:creator>陈希琳</dc:creator>
  <cp:lastModifiedBy>admin</cp:lastModifiedBy>
  <dcterms:modified xsi:type="dcterms:W3CDTF">2023-06-15T01:58:58Z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F8DD2FE051A34ADABF55A424DAFEE64F</vt:lpwstr>
  </property>
</Properties>
</file>