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庆春院区6号楼6台电梯地板更换项目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庆春院区6号楼6台电梯地板更换项目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内容：更换6台电梯地板，并调试合格。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sz w:val="32"/>
          <w:szCs w:val="32"/>
          <w:highlight w:val="none"/>
        </w:rPr>
        <w:t>二</w:t>
      </w:r>
      <w:r>
        <w:rPr>
          <w:rFonts w:ascii="仿宋" w:hAnsi="仿宋" w:eastAsia="仿宋"/>
          <w:b/>
          <w:sz w:val="32"/>
          <w:szCs w:val="32"/>
          <w:highlight w:val="none"/>
        </w:rPr>
        <w:t>、</w:t>
      </w:r>
      <w:r>
        <w:rPr>
          <w:rFonts w:hint="eastAsia" w:ascii="仿宋" w:hAnsi="仿宋" w:eastAsia="仿宋"/>
          <w:b/>
          <w:sz w:val="32"/>
          <w:szCs w:val="32"/>
          <w:highlight w:val="none"/>
        </w:rPr>
        <w:t>具体</w:t>
      </w:r>
      <w:r>
        <w:rPr>
          <w:rFonts w:ascii="仿宋" w:hAnsi="仿宋" w:eastAsia="仿宋"/>
          <w:b/>
          <w:sz w:val="32"/>
          <w:szCs w:val="32"/>
          <w:highlight w:val="none"/>
        </w:rPr>
        <w:t>需求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  <w:highlight w:val="none"/>
        </w:rPr>
      </w:pPr>
      <w:r>
        <w:rPr>
          <w:rFonts w:hint="eastAsia" w:ascii="仿宋" w:hAnsi="仿宋" w:eastAsia="仿宋" w:cs="宋体"/>
          <w:sz w:val="32"/>
          <w:szCs w:val="32"/>
          <w:highlight w:val="none"/>
        </w:rPr>
        <w:t>1、对采购方所列清单电梯地板进行更换，合计6台电梯，包安装调试，确保地板更换后电梯以良好的运行状况交付采购方。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  <w:highlight w:val="none"/>
        </w:rPr>
        <w:t>2、</w:t>
      </w:r>
      <w:r>
        <w:rPr>
          <w:rFonts w:hint="eastAsia" w:ascii="仿宋" w:hAnsi="仿宋" w:eastAsia="仿宋" w:cs="宋体"/>
          <w:b/>
          <w:sz w:val="32"/>
          <w:szCs w:val="32"/>
          <w:highlight w:val="none"/>
        </w:rPr>
        <w:t>质保一年，在质保期内，如</w:t>
      </w:r>
      <w:r>
        <w:rPr>
          <w:rFonts w:hint="eastAsia" w:ascii="仿宋" w:hAnsi="仿宋" w:eastAsia="仿宋" w:cs="宋体"/>
          <w:b/>
          <w:sz w:val="32"/>
          <w:szCs w:val="32"/>
          <w:highlight w:val="none"/>
          <w:lang w:val="en-US" w:eastAsia="zh-CN"/>
        </w:rPr>
        <w:t>材料</w:t>
      </w:r>
      <w:r>
        <w:rPr>
          <w:rFonts w:hint="eastAsia" w:ascii="仿宋" w:hAnsi="仿宋" w:eastAsia="仿宋" w:cs="宋体"/>
          <w:b/>
          <w:sz w:val="32"/>
          <w:szCs w:val="32"/>
          <w:highlight w:val="none"/>
        </w:rPr>
        <w:t>碎裂，损坏，由供应商负责免费维修更换，</w:t>
      </w:r>
      <w:r>
        <w:rPr>
          <w:rFonts w:hint="eastAsia" w:ascii="仿宋" w:hAnsi="仿宋" w:eastAsia="仿宋" w:cs="宋体"/>
          <w:sz w:val="32"/>
          <w:szCs w:val="32"/>
          <w:highlight w:val="none"/>
        </w:rPr>
        <w:t>由此产生的人工费、安装费、运输费、交通费等费用供应商不得另行收取。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3.供应商应具备相应的维修许可资质，现场施工人员证件应满足项目要求。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4、供应商应实地探勘，以现场为准，供应商应充分考虑医院电梯的特殊性，能避开医院用梯高峰，且能接受逐台施工或节假日施工的要求。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5、项目预算价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需</w:t>
      </w:r>
      <w:r>
        <w:rPr>
          <w:rFonts w:hint="eastAsia" w:ascii="仿宋" w:hAnsi="仿宋" w:eastAsia="仿宋" w:cs="宋体"/>
          <w:sz w:val="32"/>
          <w:szCs w:val="32"/>
        </w:rPr>
        <w:t>包含税金、一切施工费用。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项目明细（以现场为准）</w:t>
      </w:r>
    </w:p>
    <w:tbl>
      <w:tblPr>
        <w:tblStyle w:val="7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7"/>
        <w:gridCol w:w="1276"/>
        <w:gridCol w:w="1276"/>
        <w:gridCol w:w="127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院区名称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电梯品牌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梯号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型号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A2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A3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A5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B4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B6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迅达电梯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B7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300P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医梯</w:t>
            </w:r>
          </w:p>
        </w:tc>
      </w:tr>
    </w:tbl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_GB2312"/>
          <w:sz w:val="32"/>
          <w:szCs w:val="32"/>
        </w:rPr>
        <w:t>1、询价时间：2024年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</w:t>
      </w:r>
    </w:p>
    <w:bookmarkEnd w:id="0"/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13750831050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梁工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</w:t>
      </w:r>
      <w:r>
        <w:rPr>
          <w:rFonts w:hint="eastAsia" w:ascii="仿宋" w:hAnsi="仿宋" w:eastAsia="仿宋" w:cs="仿宋"/>
          <w:sz w:val="32"/>
          <w:szCs w:val="32"/>
        </w:rPr>
        <w:t>庆春院区6号楼6台电梯地板更换项目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D5C3544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85D1CC5"/>
    <w:rsid w:val="493D6BEA"/>
    <w:rsid w:val="4C1861F7"/>
    <w:rsid w:val="4E8C313E"/>
    <w:rsid w:val="50626680"/>
    <w:rsid w:val="529A0378"/>
    <w:rsid w:val="579F415D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autoRedefine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289</Words>
  <Characters>1653</Characters>
  <Lines>13</Lines>
  <Paragraphs>3</Paragraphs>
  <TotalTime>23</TotalTime>
  <ScaleCrop>false</ScaleCrop>
  <LinksUpToDate>false</LinksUpToDate>
  <CharactersWithSpaces>1939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2024-04-29T01:46:00Z</dcterms:created>
  <dc:creator>陈希琳</dc:creator>
  <cp:lastModifiedBy>王怡</cp:lastModifiedBy>
  <cp:lastPrinted>2020-09-01T07:08:00Z</cp:lastPrinted>
  <dcterms:modified xsi:type="dcterms:W3CDTF">2024-04-30T09:35:48Z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60DED6603426400F8C3562FC4491977E_13</vt:lpwstr>
  </property>
</Properties>
</file>