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庆春院区扶梯3条扶手带更换项目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浙江大学医学院附属第一医院庆春院区扶梯3条扶手带更换项目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内容：对门诊三台扶梯扶手带进行更换。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1、根据门诊扶梯型号，定制规定尺寸的扶手带。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2、扶手带到货后，与采购方协商更换时间。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3、扶手带施工完成后，质保期一年。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4、供应商应具备本项目相应的特种设备维修资质。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5、项目最高预算2万元。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1、询价时间：2024年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日下午1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0（请于1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5提前到场签到）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2、询价地址：杭州市庆春路79号浙大一院17号楼2楼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大学路厅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13750831050 梁工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项目名称：浙江大学医学院附属第一医院庆春院区扶梯3条扶手带更换项目</w:t>
      </w:r>
      <w:bookmarkStart w:id="0" w:name="_GoBack"/>
      <w:bookmarkEnd w:id="0"/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VlM2VhMDc0YjI5NzM0MGQ3NjZhMGYwZWUxMTA5MDc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CB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4B3C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8FD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D7E63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96D212E"/>
    <w:rsid w:val="4C1861F7"/>
    <w:rsid w:val="4E8C313E"/>
    <w:rsid w:val="50626680"/>
    <w:rsid w:val="529A0378"/>
    <w:rsid w:val="61243EE2"/>
    <w:rsid w:val="694C30C1"/>
    <w:rsid w:val="6F0F2046"/>
    <w:rsid w:val="712A0E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1203</Words>
  <Characters>1293</Characters>
  <Lines>11</Lines>
  <Paragraphs>3</Paragraphs>
  <TotalTime>4</TotalTime>
  <ScaleCrop>false</ScaleCrop>
  <LinksUpToDate>false</LinksUpToDate>
  <CharactersWithSpaces>1465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2024-08-07T02:38:00Z</dcterms:created>
  <dc:creator>陈希琳</dc:creator>
  <cp:lastModifiedBy>Administrator</cp:lastModifiedBy>
  <cp:lastPrinted>2020-09-01T07:08:00Z</cp:lastPrinted>
  <dcterms:modified xsi:type="dcterms:W3CDTF">2024-08-12T12:19:33Z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60DED6603426400F8C3562FC4491977E_13</vt:lpwstr>
  </property>
</Properties>
</file>