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CA2A0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6AC7D047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0E8E332D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004DF0BC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4919164B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6279055A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57CF283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 w14:paraId="41466347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445B757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3B5DB1B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2A346DD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CE284F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914F618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431A6E6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FDC9788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CADE4F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</w:rPr>
        <w:t>浙江大学医学院附属第一医院</w:t>
      </w:r>
    </w:p>
    <w:p w14:paraId="5634D5A7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</w:rPr>
        <w:t xml:space="preserve">        余杭院区捐赠墙杏花铭牌制作安装</w:t>
      </w:r>
    </w:p>
    <w:p w14:paraId="43F55B4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 w14:paraId="13209D91"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5E4055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49D6D8E4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524B7EC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1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70"/>
        <w:gridCol w:w="1527"/>
        <w:gridCol w:w="2686"/>
        <w:gridCol w:w="1731"/>
      </w:tblGrid>
      <w:tr w14:paraId="53D11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4AFA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0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6C43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8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5608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5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571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10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F3544B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099929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65FA6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457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5096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0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A3197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仿宋_GB2312" w:cs="宋体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浙江大学医学院附属第一医院余杭院区捐赠墙杏花铭牌制作安装</w:t>
            </w:r>
          </w:p>
        </w:tc>
        <w:tc>
          <w:tcPr>
            <w:tcW w:w="8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157A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5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FBBDF3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浙大一院余杭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门诊楼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B2EB5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36000</w:t>
            </w:r>
          </w:p>
        </w:tc>
      </w:tr>
    </w:tbl>
    <w:p w14:paraId="5327F20D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 w14:paraId="3E7DC852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项目明细：</w:t>
      </w:r>
    </w:p>
    <w:p w14:paraId="3264DF5B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1、六边形杏花数量25个，金</w:t>
      </w:r>
      <w:bookmarkStart w:id="0" w:name="_Hlk178348991"/>
      <w:r>
        <w:rPr>
          <w:rFonts w:hint="eastAsia" w:ascii="仿宋_GB2312" w:eastAsia="仿宋_GB2312"/>
          <w:sz w:val="32"/>
          <w:szCs w:val="32"/>
          <w:lang w:val="zh-CN"/>
        </w:rPr>
        <w:t>属基础材质，金色面层，激光雕刻名字，字迹清晰。</w:t>
      </w:r>
      <w:bookmarkEnd w:id="0"/>
      <w:r>
        <w:rPr>
          <w:rFonts w:hint="eastAsia" w:ascii="仿宋_GB2312" w:eastAsia="仿宋_GB2312"/>
          <w:sz w:val="32"/>
          <w:szCs w:val="32"/>
          <w:lang w:val="zh-CN"/>
        </w:rPr>
        <w:t>如图一所示。</w:t>
      </w:r>
    </w:p>
    <w:p w14:paraId="20DCF4F8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2、白色GRG材质造型9个。如图二所示。</w:t>
      </w:r>
    </w:p>
    <w:p w14:paraId="0282D4FE"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3、“元”字笔画缺失，“媛”字颜色不符，共计2处。如图三所示。</w:t>
      </w:r>
    </w:p>
    <w:p w14:paraId="6D9ACC45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2557780" cy="1923415"/>
            <wp:effectExtent l="0" t="0" r="0" b="635"/>
            <wp:docPr id="5553526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352678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038" cy="198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2494280" cy="1922145"/>
            <wp:effectExtent l="0" t="0" r="1270" b="1905"/>
            <wp:docPr id="3832545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54524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800" cy="19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B4A33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图一                       图二</w:t>
      </w:r>
    </w:p>
    <w:p w14:paraId="54BCB64A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3283585</wp:posOffset>
                </wp:positionH>
                <wp:positionV relativeFrom="paragraph">
                  <wp:posOffset>104775</wp:posOffset>
                </wp:positionV>
                <wp:extent cx="1188720" cy="861060"/>
                <wp:effectExtent l="19050" t="19050" r="31115" b="34925"/>
                <wp:wrapNone/>
                <wp:docPr id="1946821581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648" cy="860844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258.55pt;margin-top:8.25pt;height:67.8pt;width:93.6pt;z-index:251660288;v-text-anchor:middle;mso-width-relative:page;mso-height-relative:page;" filled="f" stroked="t" coordsize="21600,21600" o:gfxdata="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tyUL49gAAAAKAQAADwAAAAAAAAABACAAAAAiAAAAZHJzL2Rv&#10;d25yZXYueG1sUEsBAhQAFAAAAAgAh07iQFRZYstzAgAA1AQAAA4AAAAAAAAAAQAgAAAAJwEAAGRy&#10;cy9lMm9Eb2MueG1sUEsFBgAAAAAGAAYAWQEAAAwGAAAAAA==&#10;">
                <v:fill on="f" focussize="0,0"/>
                <v:stroke weight="4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579120</wp:posOffset>
                </wp:positionV>
                <wp:extent cx="714375" cy="550545"/>
                <wp:effectExtent l="19050" t="19050" r="29210" b="40640"/>
                <wp:wrapNone/>
                <wp:docPr id="1979519103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96" cy="550294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74.45pt;margin-top:45.6pt;height:43.35pt;width:56.25pt;z-index:251659264;v-text-anchor:middle;mso-width-relative:page;mso-height-relative:page;" filled="f" stroked="t" coordsize="21600,21600" o:gfxdata="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utWGD1wAAAAoBAAAPAAAAAAAAAAEAIAAAACIAAABkcnMvZG93&#10;bnJldi54bWxQSwECFAAUAAAACACHTuJAa9kxKXMCAADTBAAADgAAAAAAAAABACAAAAAmAQAAZHJz&#10;L2Uyb0RvYy54bWxQSwUGAAAAAAYABgBZAQAACwYAAAAA&#10;">
                <v:fill on="f" focussize="0,0"/>
                <v:stroke weight="4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2559050" cy="1918335"/>
            <wp:effectExtent l="0" t="0" r="0" b="5715"/>
            <wp:docPr id="195408727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087276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600" cy="191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drawing>
          <wp:inline distT="0" distB="0" distL="0" distR="0">
            <wp:extent cx="2559050" cy="1918335"/>
            <wp:effectExtent l="0" t="0" r="0" b="5715"/>
            <wp:docPr id="66613547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35474" name="图片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600" cy="191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08B19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图三                       图三</w:t>
      </w:r>
    </w:p>
    <w:p w14:paraId="7CEE4D31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6ECACCAA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34A4C8A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14:paraId="30B227A0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1、可现场查勘捐赠墙原有设计图案，所有尺寸颜色参照原设计。</w:t>
      </w:r>
    </w:p>
    <w:p w14:paraId="3DA6FC1E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2、负责所有材料的生产制作安装更换相关工作。</w:t>
      </w:r>
    </w:p>
    <w:p w14:paraId="37045FF7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3、全部安装完成后进行验收。</w:t>
      </w:r>
    </w:p>
    <w:p w14:paraId="3DE246B8">
      <w:pPr>
        <w:spacing w:line="140" w:lineRule="atLeast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4、项目最高预算价为</w:t>
      </w:r>
      <w:r>
        <w:rPr>
          <w:rFonts w:hint="eastAsia" w:ascii="仿宋_GB2312" w:eastAsia="仿宋_GB2312"/>
          <w:sz w:val="32"/>
          <w:szCs w:val="32"/>
        </w:rPr>
        <w:t>36000</w:t>
      </w:r>
      <w:r>
        <w:rPr>
          <w:rFonts w:hint="eastAsia" w:ascii="仿宋_GB2312" w:eastAsia="仿宋_GB2312"/>
          <w:sz w:val="32"/>
          <w:szCs w:val="32"/>
          <w:lang w:val="zh-CN"/>
        </w:rPr>
        <w:t>元。</w:t>
      </w:r>
    </w:p>
    <w:p w14:paraId="2CBFDF5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 w14:paraId="57E7753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1、询价时间：2024年10月8日下午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14:00</w:t>
      </w:r>
      <w:r>
        <w:rPr>
          <w:rFonts w:hint="eastAsia" w:ascii="仿宋" w:hAnsi="仿宋" w:eastAsia="仿宋" w:cs="仿宋_GB2312"/>
          <w:sz w:val="32"/>
          <w:szCs w:val="32"/>
        </w:rPr>
        <w:t xml:space="preserve">（请于13：45提前到场签到）    </w:t>
      </w:r>
    </w:p>
    <w:p w14:paraId="6AB89DD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2、询价地址：杭州市庆春路79号浙大一院17号楼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</w:t>
      </w:r>
      <w:bookmarkStart w:id="1" w:name="_GoBack"/>
      <w:bookmarkEnd w:id="1"/>
      <w:r>
        <w:rPr>
          <w:rFonts w:hint="eastAsia" w:ascii="仿宋" w:hAnsi="仿宋" w:eastAsia="仿宋" w:cs="仿宋_GB2312"/>
          <w:sz w:val="32"/>
          <w:szCs w:val="32"/>
        </w:rPr>
        <w:t>楼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城站</w:t>
      </w:r>
      <w:r>
        <w:rPr>
          <w:rFonts w:hint="eastAsia" w:ascii="仿宋" w:hAnsi="仿宋" w:eastAsia="仿宋" w:cs="仿宋_GB2312"/>
          <w:sz w:val="32"/>
          <w:szCs w:val="32"/>
        </w:rPr>
        <w:t>厅</w:t>
      </w:r>
    </w:p>
    <w:p w14:paraId="577DA5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 w14:paraId="0A46697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0571-87239238</w:t>
      </w:r>
    </w:p>
    <w:p w14:paraId="4A482137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4C2F1CE9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4674FFF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118D9BF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00A4899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433FA7FF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7C1CAD50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7331CCE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588E70B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6B8607BF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1BE6F2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C0F798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38B65556"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45F4928B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52A6B137">
      <w:pPr>
        <w:spacing w:line="360" w:lineRule="auto"/>
        <w:ind w:firstLine="48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>年。</w:t>
      </w:r>
    </w:p>
    <w:p w14:paraId="5FE97933">
      <w:pPr>
        <w:pStyle w:val="2"/>
        <w:spacing w:line="360" w:lineRule="auto"/>
        <w:ind w:left="0" w:leftChars="0"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1ADB7AC9"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</w:p>
    <w:p w14:paraId="71024204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</w:p>
    <w:p w14:paraId="7EAB7ADA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 w14:paraId="1394F083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 w14:paraId="53DB9A0B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 w14:paraId="2AB18AA3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 w14:paraId="7820659B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 w14:paraId="0DE6D5B6">
      <w:pPr>
        <w:spacing w:line="360" w:lineRule="auto"/>
        <w:jc w:val="righ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 w14:paraId="6BA157E5">
      <w:pPr>
        <w:jc w:val="center"/>
        <w:rPr>
          <w:sz w:val="28"/>
          <w:szCs w:val="28"/>
        </w:rPr>
      </w:pPr>
    </w:p>
    <w:p w14:paraId="27B5CF8C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4E8024F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53AD3903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3770F74A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3CBAB80">
      <w:pPr>
        <w:pStyle w:val="6"/>
        <w:ind w:left="528" w:hanging="528"/>
        <w:rPr>
          <w:rFonts w:hint="eastAsia" w:ascii="仿宋" w:hAnsi="仿宋" w:eastAsia="仿宋"/>
        </w:rPr>
      </w:pPr>
    </w:p>
    <w:p w14:paraId="377F0A45">
      <w:pPr>
        <w:pStyle w:val="6"/>
        <w:ind w:left="528" w:hanging="528"/>
        <w:rPr>
          <w:rFonts w:hint="eastAsia" w:ascii="仿宋" w:hAnsi="仿宋" w:eastAsia="仿宋"/>
        </w:rPr>
      </w:pPr>
    </w:p>
    <w:p w14:paraId="1FB9B875">
      <w:pPr>
        <w:pStyle w:val="6"/>
        <w:ind w:left="528" w:hanging="528"/>
        <w:rPr>
          <w:rFonts w:hint="eastAsia" w:ascii="仿宋" w:hAnsi="仿宋" w:eastAsia="仿宋"/>
        </w:rPr>
      </w:pPr>
    </w:p>
    <w:p w14:paraId="32E62D9B">
      <w:pPr>
        <w:pStyle w:val="6"/>
        <w:ind w:left="528" w:hanging="528"/>
        <w:rPr>
          <w:rFonts w:hint="eastAsia" w:ascii="仿宋" w:hAnsi="仿宋" w:eastAsia="仿宋"/>
        </w:rPr>
      </w:pPr>
    </w:p>
    <w:p w14:paraId="437069A0">
      <w:pPr>
        <w:pStyle w:val="6"/>
        <w:ind w:left="528" w:hanging="528"/>
        <w:rPr>
          <w:rFonts w:hint="eastAsia" w:ascii="仿宋" w:hAnsi="仿宋" w:eastAsia="仿宋"/>
        </w:rPr>
      </w:pPr>
    </w:p>
    <w:p w14:paraId="4A91028E">
      <w:pPr>
        <w:pStyle w:val="6"/>
        <w:ind w:left="528" w:hanging="528"/>
        <w:rPr>
          <w:rFonts w:hint="eastAsia" w:ascii="仿宋" w:hAnsi="仿宋" w:eastAsia="仿宋"/>
        </w:rPr>
      </w:pPr>
    </w:p>
    <w:p w14:paraId="381BDCD9">
      <w:pPr>
        <w:pStyle w:val="6"/>
        <w:ind w:left="528" w:hanging="528"/>
        <w:rPr>
          <w:rFonts w:hint="eastAsia" w:ascii="仿宋" w:hAnsi="仿宋" w:eastAsia="仿宋"/>
        </w:rPr>
      </w:pPr>
    </w:p>
    <w:p w14:paraId="1FF453D1">
      <w:pPr>
        <w:pStyle w:val="6"/>
        <w:ind w:left="528" w:hanging="528"/>
        <w:rPr>
          <w:rFonts w:hint="eastAsia" w:ascii="仿宋" w:hAnsi="仿宋" w:eastAsia="仿宋"/>
        </w:rPr>
      </w:pPr>
    </w:p>
    <w:p w14:paraId="7B402A60">
      <w:pPr>
        <w:pStyle w:val="6"/>
        <w:ind w:left="528" w:hanging="528"/>
        <w:rPr>
          <w:rFonts w:hint="eastAsia" w:ascii="仿宋" w:hAnsi="仿宋" w:eastAsia="仿宋"/>
        </w:rPr>
      </w:pPr>
    </w:p>
    <w:p w14:paraId="67A6A094">
      <w:pPr>
        <w:pStyle w:val="6"/>
        <w:ind w:left="528" w:hanging="528"/>
        <w:rPr>
          <w:rFonts w:hint="eastAsia" w:ascii="仿宋" w:hAnsi="仿宋" w:eastAsia="仿宋"/>
        </w:rPr>
      </w:pPr>
    </w:p>
    <w:p w14:paraId="7E6B49C5">
      <w:pPr>
        <w:pStyle w:val="6"/>
        <w:ind w:left="528" w:hanging="528"/>
        <w:rPr>
          <w:rFonts w:hint="eastAsia" w:ascii="仿宋" w:hAnsi="仿宋" w:eastAsia="仿宋"/>
        </w:rPr>
      </w:pPr>
    </w:p>
    <w:p w14:paraId="74F9FC01">
      <w:pPr>
        <w:pStyle w:val="6"/>
        <w:ind w:left="528" w:hanging="528"/>
        <w:rPr>
          <w:rFonts w:hint="eastAsia" w:ascii="仿宋" w:hAnsi="仿宋" w:eastAsia="仿宋"/>
        </w:rPr>
      </w:pPr>
    </w:p>
    <w:p w14:paraId="3545B2DE">
      <w:pPr>
        <w:pStyle w:val="6"/>
        <w:ind w:left="528" w:hanging="528"/>
        <w:rPr>
          <w:rFonts w:hint="eastAsia" w:ascii="仿宋" w:hAnsi="仿宋" w:eastAsia="仿宋"/>
        </w:rPr>
      </w:pPr>
    </w:p>
    <w:p w14:paraId="4DEBB5E8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" w:hAnsi="仿宋" w:eastAsia="仿宋" w:cs="仿宋_GB2312"/>
          <w:sz w:val="24"/>
        </w:rPr>
      </w:pPr>
    </w:p>
    <w:p w14:paraId="66AE5527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4905AB22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79831BC1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35CCA43D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</w:p>
    <w:p w14:paraId="06C58C02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6398E604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 w14:paraId="7BBD179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20400562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531B332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5587367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3F423DE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6B4D1D8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0873C69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5C96B8B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1D393C3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37C7EDD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BFCEFA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181E41C">
      <w:pPr>
        <w:autoSpaceDE w:val="0"/>
        <w:autoSpaceDN w:val="0"/>
        <w:adjustRightInd w:val="0"/>
        <w:snapToGrid w:val="0"/>
        <w:spacing w:line="360" w:lineRule="auto"/>
        <w:ind w:left="638" w:leftChars="304" w:firstLine="1920" w:firstLineChars="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 余杭院区捐赠墙杏花铭牌制作安装</w:t>
      </w:r>
    </w:p>
    <w:p w14:paraId="6F18B9D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229F869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5CFB277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2A27086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367A4C6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0CD113D6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4BF2B01D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385B2B4B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1C989F2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61EA33D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00692F9C">
      <w:pPr>
        <w:snapToGrid w:val="0"/>
        <w:spacing w:before="156" w:beforeLines="50" w:after="50"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E541BFB">
      <w:pPr>
        <w:snapToGrid w:val="0"/>
        <w:spacing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5BC261BF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4B2CC463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0F76E84E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5FBA9FBF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158F510F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</w:p>
    <w:p w14:paraId="36256ACA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547EA604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19B3D11B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2269B0A2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4BA9F6B1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5269B4D9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3C4BCCC9">
      <w:pPr>
        <w:autoSpaceDE w:val="0"/>
        <w:autoSpaceDN w:val="0"/>
        <w:adjustRightInd w:val="0"/>
        <w:snapToGrid w:val="0"/>
        <w:spacing w:line="300" w:lineRule="auto"/>
        <w:rPr>
          <w:rFonts w:hint="eastAsia" w:ascii="仿宋" w:hAnsi="仿宋" w:eastAsia="仿宋" w:cs="仿宋_GB2312"/>
          <w:sz w:val="28"/>
          <w:szCs w:val="28"/>
        </w:rPr>
      </w:pPr>
    </w:p>
    <w:p w14:paraId="42FC20B3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D7F392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74C0B45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</w:t>
      </w:r>
    </w:p>
    <w:p w14:paraId="1FD303F0"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2295A4EB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1E484B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D9DB9">
    <w:pPr>
      <w:pStyle w:val="4"/>
      <w:jc w:val="center"/>
    </w:pPr>
  </w:p>
  <w:p w14:paraId="7CD8ADA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FD6F1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zNGVjNWU2NWExOGUyOGY1OWZjYzMxYjlmY2Q1MmY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26A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46A3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0979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0D00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6BE8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440D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545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297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32F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281B"/>
    <w:rsid w:val="003E3EE2"/>
    <w:rsid w:val="003E66A4"/>
    <w:rsid w:val="003E773D"/>
    <w:rsid w:val="003E7A68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299B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1FB1"/>
    <w:rsid w:val="00502555"/>
    <w:rsid w:val="00502F85"/>
    <w:rsid w:val="00513D3C"/>
    <w:rsid w:val="0051528C"/>
    <w:rsid w:val="00516787"/>
    <w:rsid w:val="005208C4"/>
    <w:rsid w:val="005209DF"/>
    <w:rsid w:val="005221A0"/>
    <w:rsid w:val="005238CD"/>
    <w:rsid w:val="00523D84"/>
    <w:rsid w:val="005243B5"/>
    <w:rsid w:val="00526186"/>
    <w:rsid w:val="005262CA"/>
    <w:rsid w:val="00526432"/>
    <w:rsid w:val="00526AB9"/>
    <w:rsid w:val="00526F68"/>
    <w:rsid w:val="00531C38"/>
    <w:rsid w:val="00532252"/>
    <w:rsid w:val="00532802"/>
    <w:rsid w:val="005332CF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BB6"/>
    <w:rsid w:val="00553C13"/>
    <w:rsid w:val="00555B2B"/>
    <w:rsid w:val="00562DC8"/>
    <w:rsid w:val="00564C6D"/>
    <w:rsid w:val="00564EA3"/>
    <w:rsid w:val="005652C4"/>
    <w:rsid w:val="00565B5A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5A68"/>
    <w:rsid w:val="005A782E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6296"/>
    <w:rsid w:val="005E710A"/>
    <w:rsid w:val="005F08C7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4E7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0DEC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37570"/>
    <w:rsid w:val="00640DBD"/>
    <w:rsid w:val="006459F7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2CA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B7180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6F7787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2634"/>
    <w:rsid w:val="007838CA"/>
    <w:rsid w:val="00784167"/>
    <w:rsid w:val="007850AF"/>
    <w:rsid w:val="00785A73"/>
    <w:rsid w:val="00791F8C"/>
    <w:rsid w:val="00792093"/>
    <w:rsid w:val="00792D7E"/>
    <w:rsid w:val="00795030"/>
    <w:rsid w:val="007975BA"/>
    <w:rsid w:val="0079775F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26BB"/>
    <w:rsid w:val="007C3F7C"/>
    <w:rsid w:val="007C4360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8B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1E11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63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3A"/>
    <w:rsid w:val="00875FCD"/>
    <w:rsid w:val="008774AF"/>
    <w:rsid w:val="00877803"/>
    <w:rsid w:val="008826AC"/>
    <w:rsid w:val="0088337A"/>
    <w:rsid w:val="0088344A"/>
    <w:rsid w:val="00884653"/>
    <w:rsid w:val="00885ECB"/>
    <w:rsid w:val="0088652A"/>
    <w:rsid w:val="0088695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58B"/>
    <w:rsid w:val="0090373B"/>
    <w:rsid w:val="00905084"/>
    <w:rsid w:val="00912AC0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1915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6F4A"/>
    <w:rsid w:val="009C78BE"/>
    <w:rsid w:val="009D2CBA"/>
    <w:rsid w:val="009D2D7E"/>
    <w:rsid w:val="009D4E26"/>
    <w:rsid w:val="009D66DC"/>
    <w:rsid w:val="009D6893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F42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27192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101D"/>
    <w:rsid w:val="00B4161F"/>
    <w:rsid w:val="00B42A50"/>
    <w:rsid w:val="00B43EA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4AD"/>
    <w:rsid w:val="00BA5688"/>
    <w:rsid w:val="00BA5AC0"/>
    <w:rsid w:val="00BA60D9"/>
    <w:rsid w:val="00BA676B"/>
    <w:rsid w:val="00BB0E61"/>
    <w:rsid w:val="00BB4768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9BF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86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F06"/>
    <w:rsid w:val="00C012C4"/>
    <w:rsid w:val="00C0236C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58B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3E6A"/>
    <w:rsid w:val="00C95532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20DF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9B3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4112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3C71"/>
    <w:rsid w:val="00DB5733"/>
    <w:rsid w:val="00DB576C"/>
    <w:rsid w:val="00DB60BC"/>
    <w:rsid w:val="00DB6A8B"/>
    <w:rsid w:val="00DC07A4"/>
    <w:rsid w:val="00DC10E6"/>
    <w:rsid w:val="00DC1D1D"/>
    <w:rsid w:val="00DC3399"/>
    <w:rsid w:val="00DC3DCF"/>
    <w:rsid w:val="00DC517A"/>
    <w:rsid w:val="00DC6430"/>
    <w:rsid w:val="00DC6736"/>
    <w:rsid w:val="00DC6C13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1E37"/>
    <w:rsid w:val="00DF21D2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25C8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0CEA"/>
    <w:rsid w:val="00E31E78"/>
    <w:rsid w:val="00E33231"/>
    <w:rsid w:val="00E337D2"/>
    <w:rsid w:val="00E4246E"/>
    <w:rsid w:val="00E424F1"/>
    <w:rsid w:val="00E441A7"/>
    <w:rsid w:val="00E44E5C"/>
    <w:rsid w:val="00E44F2D"/>
    <w:rsid w:val="00E45231"/>
    <w:rsid w:val="00E47601"/>
    <w:rsid w:val="00E52A36"/>
    <w:rsid w:val="00E534E0"/>
    <w:rsid w:val="00E54195"/>
    <w:rsid w:val="00E54AD7"/>
    <w:rsid w:val="00E54F12"/>
    <w:rsid w:val="00E566C1"/>
    <w:rsid w:val="00E56B85"/>
    <w:rsid w:val="00E57947"/>
    <w:rsid w:val="00E60857"/>
    <w:rsid w:val="00E61479"/>
    <w:rsid w:val="00E62837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5E"/>
    <w:rsid w:val="00EA0192"/>
    <w:rsid w:val="00EA0C37"/>
    <w:rsid w:val="00EA14B0"/>
    <w:rsid w:val="00EA2DED"/>
    <w:rsid w:val="00EA31A9"/>
    <w:rsid w:val="00EA3925"/>
    <w:rsid w:val="00EA3B25"/>
    <w:rsid w:val="00EA4949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1CB"/>
    <w:rsid w:val="00F057E7"/>
    <w:rsid w:val="00F10CA6"/>
    <w:rsid w:val="00F150D6"/>
    <w:rsid w:val="00F1606D"/>
    <w:rsid w:val="00F16717"/>
    <w:rsid w:val="00F16FB6"/>
    <w:rsid w:val="00F17A75"/>
    <w:rsid w:val="00F17F82"/>
    <w:rsid w:val="00F21353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14CC"/>
    <w:rsid w:val="00F42F68"/>
    <w:rsid w:val="00F435F1"/>
    <w:rsid w:val="00F4427E"/>
    <w:rsid w:val="00F453C5"/>
    <w:rsid w:val="00F4579B"/>
    <w:rsid w:val="00F45A95"/>
    <w:rsid w:val="00F45D82"/>
    <w:rsid w:val="00F4709F"/>
    <w:rsid w:val="00F47F2F"/>
    <w:rsid w:val="00F51749"/>
    <w:rsid w:val="00F552B0"/>
    <w:rsid w:val="00F557D0"/>
    <w:rsid w:val="00F5701B"/>
    <w:rsid w:val="00F578FD"/>
    <w:rsid w:val="00F604FF"/>
    <w:rsid w:val="00F60AF1"/>
    <w:rsid w:val="00F6129A"/>
    <w:rsid w:val="00F618EF"/>
    <w:rsid w:val="00F61D6E"/>
    <w:rsid w:val="00F62597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1C9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5790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E57F3"/>
    <w:rsid w:val="00FF1298"/>
    <w:rsid w:val="00FF1A61"/>
    <w:rsid w:val="00FF3C0B"/>
    <w:rsid w:val="00FF5B86"/>
    <w:rsid w:val="00FF5C5D"/>
    <w:rsid w:val="0E53162C"/>
    <w:rsid w:val="168F1DC9"/>
    <w:rsid w:val="17C96153"/>
    <w:rsid w:val="19FE5F86"/>
    <w:rsid w:val="1D646D8C"/>
    <w:rsid w:val="1F777407"/>
    <w:rsid w:val="22A26DD5"/>
    <w:rsid w:val="28B61F81"/>
    <w:rsid w:val="30FB3BB9"/>
    <w:rsid w:val="3A1D281C"/>
    <w:rsid w:val="424C266F"/>
    <w:rsid w:val="4C1861F7"/>
    <w:rsid w:val="50626680"/>
    <w:rsid w:val="51C04CB1"/>
    <w:rsid w:val="529A0378"/>
    <w:rsid w:val="57460D22"/>
    <w:rsid w:val="694C30C1"/>
    <w:rsid w:val="6AA54DD8"/>
    <w:rsid w:val="6AF9048F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DB153E-6796-47F5-A767-8AB6509310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1290</Words>
  <Characters>1381</Characters>
  <Lines>12</Lines>
  <Paragraphs>3</Paragraphs>
  <TotalTime>2</TotalTime>
  <ScaleCrop>false</ScaleCrop>
  <LinksUpToDate>false</LinksUpToDate>
  <CharactersWithSpaces>1672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2021-08-11T07:55:00Z</dcterms:created>
  <dc:creator>陈希琳</dc:creator>
  <cp:lastModifiedBy>王怡</cp:lastModifiedBy>
  <cp:lastPrinted>2020-09-01T07:08:00Z</cp:lastPrinted>
  <dcterms:modified xsi:type="dcterms:W3CDTF">2024-09-30T00:52:23Z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03F597BAB0834295AE22737BC2733AAA_13</vt:lpwstr>
  </property>
</Properties>
</file>